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C74" w:rsidRPr="0038498E" w:rsidRDefault="00287C74" w:rsidP="00287C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На основу члана 76. Закона о култури („Службени гласник Републике Србије“, бр. 72/09, </w:t>
      </w:r>
      <w:r>
        <w:rPr>
          <w:rFonts w:ascii="Times New Roman" w:hAnsi="Times New Roman"/>
          <w:sz w:val="24"/>
          <w:szCs w:val="24"/>
          <w:lang w:val="sr-Cyrl-CS"/>
        </w:rPr>
        <w:t xml:space="preserve">13/16 </w:t>
      </w:r>
      <w:r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F418EF">
        <w:rPr>
          <w:rFonts w:ascii="Times New Roman" w:hAnsi="Times New Roman"/>
          <w:sz w:val="24"/>
          <w:szCs w:val="24"/>
          <w:lang w:val="sr-Cyrl-CS"/>
        </w:rPr>
        <w:t>30/16 - испр.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6/20</w:t>
      </w:r>
      <w:r w:rsidRPr="00F418EF">
        <w:rPr>
          <w:rFonts w:ascii="Times New Roman" w:hAnsi="Times New Roman"/>
          <w:sz w:val="24"/>
          <w:szCs w:val="24"/>
          <w:lang w:val="sr-Cyrl-CS"/>
        </w:rPr>
        <w:t>), чл</w:t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. 7. и 8. 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(„Службени гласник Републике Србије“, бр. 105/16 и 112/17) и </w:t>
      </w:r>
      <w:r w:rsidRPr="001538B5">
        <w:rPr>
          <w:rFonts w:ascii="Times New Roman" w:hAnsi="Times New Roman"/>
          <w:sz w:val="24"/>
          <w:szCs w:val="24"/>
          <w:lang w:val="sr-Cyrl-CS"/>
        </w:rPr>
        <w:t>члана</w:t>
      </w:r>
      <w:r w:rsidRPr="001538B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538B5">
        <w:rPr>
          <w:rFonts w:ascii="Times New Roman" w:hAnsi="Times New Roman"/>
          <w:sz w:val="24"/>
          <w:szCs w:val="24"/>
          <w:lang w:val="sr-Cyrl-RS"/>
        </w:rPr>
        <w:t xml:space="preserve">61. став 1. тачка 28. Статута Града Новог Сада </w:t>
      </w:r>
      <w:r w:rsidRPr="001538B5">
        <w:rPr>
          <w:rFonts w:ascii="Times New Roman" w:hAnsi="Times New Roman"/>
          <w:sz w:val="24"/>
          <w:szCs w:val="24"/>
          <w:lang w:val="sr-Cyrl-CS"/>
        </w:rPr>
        <w:t>(„Службени лист Града Новог Сада“, број 11/19)</w:t>
      </w:r>
      <w:r w:rsidRPr="0038498E">
        <w:rPr>
          <w:rFonts w:ascii="Times New Roman" w:hAnsi="Times New Roman"/>
          <w:sz w:val="24"/>
          <w:szCs w:val="24"/>
          <w:lang w:val="sr-Cyrl-CS"/>
        </w:rPr>
        <w:t>, Градоначелник Града Новог Сада, доноси</w:t>
      </w:r>
    </w:p>
    <w:p w:rsidR="00287C74" w:rsidRPr="0038498E" w:rsidRDefault="00287C74" w:rsidP="00287C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Pr="0038498E" w:rsidRDefault="00287C74" w:rsidP="00287C7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8498E">
        <w:rPr>
          <w:rFonts w:ascii="Times New Roman" w:hAnsi="Times New Roman"/>
          <w:b/>
          <w:sz w:val="24"/>
          <w:szCs w:val="24"/>
          <w:lang w:val="sr-Cyrl-CS"/>
        </w:rPr>
        <w:t>Р Е Ш Е Њ Е</w:t>
      </w:r>
    </w:p>
    <w:p w:rsidR="00CB5EFA" w:rsidRDefault="00287C74" w:rsidP="00287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8498E">
        <w:rPr>
          <w:rFonts w:ascii="Times New Roman" w:hAnsi="Times New Roman"/>
          <w:b/>
          <w:sz w:val="24"/>
          <w:szCs w:val="24"/>
          <w:lang w:val="sr-Cyrl-CS"/>
        </w:rPr>
        <w:t>О ОБРАЗОВАЊУ</w:t>
      </w:r>
      <w:r w:rsidRPr="0038498E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38498E">
        <w:rPr>
          <w:rFonts w:ascii="Times New Roman" w:hAnsi="Times New Roman"/>
          <w:b/>
          <w:sz w:val="24"/>
          <w:szCs w:val="24"/>
          <w:lang w:val="sr-Cyrl-RS"/>
        </w:rPr>
        <w:t xml:space="preserve"> И ИМЕНОВАЊУ </w:t>
      </w:r>
      <w:r w:rsidRPr="0012272C">
        <w:rPr>
          <w:rFonts w:ascii="Times New Roman" w:hAnsi="Times New Roman"/>
          <w:b/>
          <w:sz w:val="24"/>
          <w:szCs w:val="24"/>
          <w:lang w:val="sr-Cyrl-CS"/>
        </w:rPr>
        <w:t>КОМИСИЈ</w:t>
      </w:r>
      <w:r w:rsidRPr="0012272C">
        <w:rPr>
          <w:rFonts w:ascii="Times New Roman" w:hAnsi="Times New Roman"/>
          <w:b/>
          <w:sz w:val="24"/>
          <w:szCs w:val="24"/>
          <w:lang w:val="sr-Cyrl-RS"/>
        </w:rPr>
        <w:t>Е</w:t>
      </w:r>
      <w:r w:rsidRPr="0012272C">
        <w:rPr>
          <w:rFonts w:ascii="Times New Roman" w:hAnsi="Times New Roman"/>
          <w:b/>
          <w:sz w:val="24"/>
          <w:szCs w:val="24"/>
          <w:lang w:val="sr-Cyrl-CS"/>
        </w:rPr>
        <w:t xml:space="preserve"> ЗА СПРОВОЂЕЊЕ ПОСТУПКА</w:t>
      </w:r>
      <w:r w:rsidRPr="004F083C"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</w:t>
      </w:r>
      <w:r w:rsidRPr="0012272C">
        <w:rPr>
          <w:rFonts w:ascii="Times New Roman" w:hAnsi="Times New Roman"/>
          <w:b/>
          <w:sz w:val="24"/>
          <w:szCs w:val="24"/>
          <w:lang w:val="sr-Cyrl-CS"/>
        </w:rPr>
        <w:t>ЈАВНОГ КОНКУРСА ЗА</w:t>
      </w:r>
      <w:r w:rsidRPr="004F083C"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</w:t>
      </w:r>
      <w:r w:rsidRPr="0012272C">
        <w:rPr>
          <w:rFonts w:ascii="Times New Roman" w:hAnsi="Times New Roman"/>
          <w:b/>
          <w:sz w:val="24"/>
          <w:szCs w:val="24"/>
          <w:lang w:val="sr-Cyrl-RS"/>
        </w:rPr>
        <w:t>ФИНАНСИРАЊЕ И СУФИНАНСИРАЊЕ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ПРОЈЕКАТА У КУЛТУРИ</w:t>
      </w:r>
      <w:r w:rsidR="00926329">
        <w:rPr>
          <w:rFonts w:ascii="Times New Roman" w:hAnsi="Times New Roman"/>
          <w:b/>
          <w:sz w:val="24"/>
          <w:szCs w:val="24"/>
          <w:lang w:val="sr-Cyrl-RS"/>
        </w:rPr>
        <w:t xml:space="preserve"> У</w:t>
      </w:r>
      <w:r w:rsidR="00AF7B11">
        <w:rPr>
          <w:rFonts w:ascii="Times New Roman" w:hAnsi="Times New Roman"/>
          <w:b/>
          <w:sz w:val="24"/>
          <w:szCs w:val="24"/>
          <w:lang w:val="sr-Cyrl-RS"/>
        </w:rPr>
        <w:t xml:space="preserve"> ОБЛАСТИ САВРЕМЕНОГ СТВАРАЛАШ</w:t>
      </w:r>
      <w:r w:rsidR="00E22C2E">
        <w:rPr>
          <w:rFonts w:ascii="Times New Roman" w:hAnsi="Times New Roman"/>
          <w:b/>
          <w:sz w:val="24"/>
          <w:szCs w:val="24"/>
          <w:lang w:val="sr-Cyrl-RS"/>
        </w:rPr>
        <w:t>ТВА</w:t>
      </w:r>
      <w:r w:rsidR="0092632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22C2E">
        <w:rPr>
          <w:rFonts w:ascii="Times New Roman" w:hAnsi="Times New Roman"/>
          <w:b/>
          <w:sz w:val="24"/>
          <w:szCs w:val="24"/>
          <w:lang w:val="sr-Cyrl-RS"/>
        </w:rPr>
        <w:t>-</w:t>
      </w:r>
      <w:r w:rsidR="0092632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22C2E">
        <w:rPr>
          <w:rFonts w:ascii="Times New Roman" w:hAnsi="Times New Roman"/>
          <w:b/>
          <w:sz w:val="24"/>
          <w:szCs w:val="24"/>
          <w:lang w:val="sr-Cyrl-RS"/>
        </w:rPr>
        <w:t xml:space="preserve">МУЗИКА, ЛИКОВНЕ, ПРИМЕЊЕНЕ И </w:t>
      </w:r>
      <w:r w:rsidR="00AF7B11">
        <w:rPr>
          <w:rFonts w:ascii="Times New Roman" w:hAnsi="Times New Roman"/>
          <w:b/>
          <w:sz w:val="24"/>
          <w:szCs w:val="24"/>
          <w:lang w:val="sr-Cyrl-RS"/>
        </w:rPr>
        <w:t>ВИЗУЕЛНЕ УМЕТНОСТИ, ДИЗАЈН И АРХИТЕКТУРА</w:t>
      </w:r>
    </w:p>
    <w:p w:rsidR="00287C74" w:rsidRPr="00CB5EFA" w:rsidRDefault="00CB5EFA" w:rsidP="00287C7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87C7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CB5EFA">
        <w:rPr>
          <w:rFonts w:ascii="Times New Roman" w:hAnsi="Times New Roman"/>
          <w:b/>
          <w:bCs/>
          <w:sz w:val="24"/>
          <w:szCs w:val="24"/>
          <w:lang w:val="sr-Cyrl-RS"/>
        </w:rPr>
        <w:t>У 2020. ГОДИНИ</w:t>
      </w:r>
    </w:p>
    <w:p w:rsidR="00287C74" w:rsidRPr="0038498E" w:rsidRDefault="00287C74" w:rsidP="00287C7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 w:rsidR="00287C74" w:rsidRPr="0038498E" w:rsidRDefault="00287C74" w:rsidP="009263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Latn-CS"/>
        </w:rPr>
        <w:t xml:space="preserve">I.  </w:t>
      </w:r>
      <w:r w:rsidRPr="0038498E">
        <w:rPr>
          <w:rFonts w:ascii="Times New Roman" w:hAnsi="Times New Roman"/>
          <w:sz w:val="24"/>
          <w:szCs w:val="24"/>
          <w:lang w:val="sr-Cyrl-RS"/>
        </w:rPr>
        <w:t xml:space="preserve">      Образује се</w:t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 Комисија за спровођење поступка </w:t>
      </w:r>
      <w:r w:rsidR="00926329">
        <w:rPr>
          <w:rFonts w:ascii="Times New Roman" w:hAnsi="Times New Roman"/>
          <w:sz w:val="24"/>
          <w:szCs w:val="24"/>
          <w:lang w:val="sr-Latn-RS" w:eastAsia="sr-Cyrl-CS"/>
        </w:rPr>
        <w:t>J</w:t>
      </w:r>
      <w:r w:rsidR="00926329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авн</w:t>
      </w:r>
      <w:r w:rsidR="0092632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ог</w:t>
      </w:r>
      <w:r w:rsidR="00926329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конкурса</w:t>
      </w:r>
      <w:r w:rsidR="00926329">
        <w:rPr>
          <w:rFonts w:ascii="Times New Roman" w:hAnsi="Times New Roman"/>
          <w:lang w:val="sr-Cyrl-CS" w:eastAsia="sr-Cyrl-CS"/>
        </w:rPr>
        <w:t xml:space="preserve"> </w:t>
      </w:r>
      <w:r w:rsidR="00926329">
        <w:rPr>
          <w:rFonts w:ascii="Times New Roman" w:hAnsi="Times New Roman"/>
          <w:sz w:val="24"/>
          <w:szCs w:val="24"/>
          <w:lang w:val="sr-Cyrl-CS" w:eastAsia="sr-Cyrl-CS"/>
        </w:rPr>
        <w:t>за</w:t>
      </w:r>
      <w:r w:rsidR="00926329">
        <w:rPr>
          <w:rFonts w:ascii="Times New Roman" w:hAnsi="Times New Roman"/>
          <w:lang w:val="sr-Cyrl-CS" w:eastAsia="sr-Cyrl-CS"/>
        </w:rPr>
        <w:t xml:space="preserve"> </w:t>
      </w:r>
      <w:r w:rsidR="00926329">
        <w:rPr>
          <w:rFonts w:ascii="Times New Roman" w:hAnsi="Times New Roman"/>
          <w:sz w:val="24"/>
          <w:szCs w:val="24"/>
          <w:lang w:val="sr-Cyrl-CS" w:eastAsia="sr-Cyrl-CS"/>
        </w:rPr>
        <w:t xml:space="preserve">финансирање и суфинансирање пројеката у култури у области савременог стваралаштва – </w:t>
      </w:r>
      <w:r w:rsidR="00926329">
        <w:rPr>
          <w:rFonts w:ascii="Times New Roman" w:hAnsi="Times New Roman"/>
          <w:sz w:val="24"/>
          <w:szCs w:val="24"/>
          <w:lang w:val="sr-Cyrl-CS"/>
        </w:rPr>
        <w:t xml:space="preserve">музика, </w:t>
      </w:r>
      <w:r w:rsidR="00926329">
        <w:rPr>
          <w:rFonts w:ascii="Times New Roman" w:hAnsi="Times New Roman"/>
          <w:bCs/>
          <w:sz w:val="24"/>
          <w:szCs w:val="24"/>
          <w:lang w:val="sr-Cyrl-RS"/>
        </w:rPr>
        <w:t>ликовне, примењене и визуелне уметности, дизајн и архитектура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5EFA">
        <w:rPr>
          <w:rFonts w:ascii="Times New Roman" w:hAnsi="Times New Roman"/>
          <w:bCs/>
          <w:sz w:val="24"/>
          <w:szCs w:val="24"/>
          <w:lang w:val="sr-Cyrl-RS"/>
        </w:rPr>
        <w:t>у 2020. години</w:t>
      </w:r>
      <w:r w:rsidR="00CB5EFA" w:rsidRPr="003849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8498E">
        <w:rPr>
          <w:rFonts w:ascii="Times New Roman" w:hAnsi="Times New Roman"/>
          <w:sz w:val="24"/>
          <w:szCs w:val="24"/>
          <w:lang w:val="sr-Cyrl-RS"/>
        </w:rPr>
        <w:t>(у даљем тексту: Комисија).</w:t>
      </w:r>
    </w:p>
    <w:p w:rsidR="00287C74" w:rsidRPr="0038498E" w:rsidRDefault="00287C74" w:rsidP="00287C7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38498E">
        <w:rPr>
          <w:rFonts w:ascii="Times New Roman" w:hAnsi="Times New Roman"/>
          <w:i/>
          <w:sz w:val="24"/>
          <w:szCs w:val="24"/>
          <w:lang w:val="sr-Cyrl-CS"/>
        </w:rPr>
        <w:tab/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87C74" w:rsidRPr="0038498E" w:rsidRDefault="00287C74" w:rsidP="00287C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</w:rPr>
        <w:t xml:space="preserve">II. </w:t>
      </w:r>
      <w:r w:rsidRPr="0038498E">
        <w:rPr>
          <w:rFonts w:ascii="Times New Roman" w:hAnsi="Times New Roman"/>
          <w:sz w:val="24"/>
          <w:szCs w:val="24"/>
          <w:lang w:val="sr-Latn-RS"/>
        </w:rPr>
        <w:t xml:space="preserve">  </w:t>
      </w:r>
      <w:r w:rsidRPr="0038498E">
        <w:rPr>
          <w:rFonts w:ascii="Times New Roman" w:hAnsi="Times New Roman"/>
          <w:sz w:val="24"/>
          <w:szCs w:val="24"/>
          <w:lang w:val="sr-Cyrl-RS"/>
        </w:rPr>
        <w:t xml:space="preserve">  Задатак </w:t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Комисије је да: </w:t>
      </w:r>
    </w:p>
    <w:p w:rsidR="00287C74" w:rsidRPr="00080DC0" w:rsidRDefault="00287C74" w:rsidP="00D262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        - спроведе поступак </w:t>
      </w:r>
      <w:r w:rsidR="00926329">
        <w:rPr>
          <w:rFonts w:ascii="Times New Roman" w:hAnsi="Times New Roman"/>
          <w:sz w:val="24"/>
          <w:szCs w:val="24"/>
          <w:lang w:val="sr-Latn-RS" w:eastAsia="sr-Cyrl-CS"/>
        </w:rPr>
        <w:t>J</w:t>
      </w:r>
      <w:r w:rsidR="00926329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авн</w:t>
      </w:r>
      <w:r w:rsidR="0092632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ог</w:t>
      </w:r>
      <w:r w:rsidR="00926329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конкурса</w:t>
      </w:r>
      <w:r w:rsidR="00926329">
        <w:rPr>
          <w:rFonts w:ascii="Times New Roman" w:hAnsi="Times New Roman"/>
          <w:lang w:val="sr-Cyrl-CS" w:eastAsia="sr-Cyrl-CS"/>
        </w:rPr>
        <w:t xml:space="preserve"> </w:t>
      </w:r>
      <w:r w:rsidR="00926329">
        <w:rPr>
          <w:rFonts w:ascii="Times New Roman" w:hAnsi="Times New Roman"/>
          <w:sz w:val="24"/>
          <w:szCs w:val="24"/>
          <w:lang w:val="sr-Cyrl-CS" w:eastAsia="sr-Cyrl-CS"/>
        </w:rPr>
        <w:t>за</w:t>
      </w:r>
      <w:r w:rsidR="00926329">
        <w:rPr>
          <w:rFonts w:ascii="Times New Roman" w:hAnsi="Times New Roman"/>
          <w:lang w:val="sr-Cyrl-CS" w:eastAsia="sr-Cyrl-CS"/>
        </w:rPr>
        <w:t xml:space="preserve"> </w:t>
      </w:r>
      <w:r w:rsidR="00926329">
        <w:rPr>
          <w:rFonts w:ascii="Times New Roman" w:hAnsi="Times New Roman"/>
          <w:sz w:val="24"/>
          <w:szCs w:val="24"/>
          <w:lang w:val="sr-Cyrl-CS" w:eastAsia="sr-Cyrl-CS"/>
        </w:rPr>
        <w:t>финансирање и суфинансирање пројеката у култури у области савременог стваралаштва</w:t>
      </w:r>
      <w:r w:rsidRPr="00080DC0">
        <w:rPr>
          <w:rFonts w:ascii="Times New Roman" w:hAnsi="Times New Roman"/>
          <w:sz w:val="24"/>
          <w:szCs w:val="24"/>
          <w:lang w:val="sr-Cyrl-CS"/>
        </w:rPr>
        <w:t>: музика (стваралаштво, продукција, интерпретација),</w:t>
      </w:r>
      <w:r w:rsidR="00DA4DBF">
        <w:rPr>
          <w:b/>
          <w:bCs/>
          <w:lang w:val="sr-Cyrl-RS"/>
        </w:rPr>
        <w:t xml:space="preserve"> </w:t>
      </w:r>
      <w:r w:rsidRPr="00080DC0">
        <w:rPr>
          <w:rFonts w:ascii="Times New Roman" w:hAnsi="Times New Roman"/>
          <w:bCs/>
          <w:sz w:val="24"/>
          <w:szCs w:val="24"/>
          <w:lang w:val="sr-Cyrl-RS"/>
        </w:rPr>
        <w:t>ликовне, примењене и визуелне уметности</w:t>
      </w:r>
      <w:r w:rsidR="00DA4DBF">
        <w:rPr>
          <w:rFonts w:ascii="Times New Roman" w:hAnsi="Times New Roman"/>
          <w:bCs/>
          <w:sz w:val="24"/>
          <w:szCs w:val="24"/>
          <w:lang w:val="sr-Cyrl-RS"/>
        </w:rPr>
        <w:t>, дизајн и архитектура</w:t>
      </w:r>
      <w:r w:rsidRPr="00080DC0">
        <w:rPr>
          <w:rFonts w:ascii="Times New Roman" w:hAnsi="Times New Roman"/>
          <w:sz w:val="24"/>
          <w:szCs w:val="24"/>
          <w:lang w:val="sr-Cyrl-CS"/>
        </w:rPr>
        <w:t xml:space="preserve"> (стваралаштво, продукција, интерпретација)</w:t>
      </w:r>
      <w:r w:rsidR="00D262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6261">
        <w:rPr>
          <w:rFonts w:ascii="Times New Roman" w:hAnsi="Times New Roman"/>
          <w:sz w:val="24"/>
          <w:szCs w:val="24"/>
          <w:lang w:val="sr-Cyrl-CS" w:eastAsia="sr-Cyrl-CS"/>
        </w:rPr>
        <w:t xml:space="preserve">у 2020. години </w:t>
      </w:r>
      <w:r w:rsidR="00D26261" w:rsidRPr="0038498E">
        <w:rPr>
          <w:rFonts w:ascii="Times New Roman" w:hAnsi="Times New Roman"/>
          <w:sz w:val="24"/>
          <w:szCs w:val="24"/>
          <w:lang w:val="sr-Cyrl-RS"/>
        </w:rPr>
        <w:t>(у даљем тексту:</w:t>
      </w:r>
      <w:r w:rsidR="00D26261" w:rsidRPr="00D262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6261">
        <w:rPr>
          <w:rFonts w:ascii="Times New Roman" w:hAnsi="Times New Roman"/>
          <w:sz w:val="24"/>
          <w:szCs w:val="24"/>
          <w:lang w:val="sr-Cyrl-RS"/>
        </w:rPr>
        <w:t>Ј</w:t>
      </w:r>
      <w:r w:rsidR="00D26261" w:rsidRPr="0038498E">
        <w:rPr>
          <w:rFonts w:ascii="Times New Roman" w:hAnsi="Times New Roman"/>
          <w:sz w:val="24"/>
          <w:szCs w:val="24"/>
          <w:lang w:val="sr-Cyrl-RS"/>
        </w:rPr>
        <w:t>авни конкурс</w:t>
      </w:r>
      <w:r w:rsidR="00D26261">
        <w:rPr>
          <w:rFonts w:ascii="Times New Roman" w:hAnsi="Times New Roman"/>
          <w:sz w:val="24"/>
          <w:szCs w:val="24"/>
          <w:lang w:val="sr-Cyrl-RS"/>
        </w:rPr>
        <w:t>);</w:t>
      </w:r>
    </w:p>
    <w:p w:rsidR="00287C74" w:rsidRPr="0038498E" w:rsidRDefault="00287C74" w:rsidP="00287C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RS"/>
        </w:rPr>
        <w:t xml:space="preserve">        - изврши стручну </w:t>
      </w:r>
      <w:r w:rsidR="00926329">
        <w:rPr>
          <w:rFonts w:ascii="Times New Roman" w:hAnsi="Times New Roman"/>
          <w:sz w:val="24"/>
          <w:szCs w:val="24"/>
          <w:lang w:val="sr-Cyrl-RS"/>
        </w:rPr>
        <w:t>процену пројеката пристиглих на Ј</w:t>
      </w:r>
      <w:r w:rsidRPr="0038498E">
        <w:rPr>
          <w:rFonts w:ascii="Times New Roman" w:hAnsi="Times New Roman"/>
          <w:sz w:val="24"/>
          <w:szCs w:val="24"/>
          <w:lang w:val="sr-Cyrl-RS"/>
        </w:rPr>
        <w:t xml:space="preserve">авни конкурс, и то да сваки члан Комисије оцени сваки пројекат појединачно на основу вредновања критеријума утврђених  </w:t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Уредбом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самоуправе, а сходно условима </w:t>
      </w:r>
      <w:r w:rsidR="00926329">
        <w:rPr>
          <w:rFonts w:ascii="Times New Roman" w:hAnsi="Times New Roman"/>
          <w:sz w:val="24"/>
          <w:szCs w:val="24"/>
          <w:lang w:val="sr-Cyrl-CS"/>
        </w:rPr>
        <w:t>Ј</w:t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авног конкурса; </w:t>
      </w:r>
    </w:p>
    <w:p w:rsidR="00287C74" w:rsidRPr="0038498E" w:rsidRDefault="00287C74" w:rsidP="00287C74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- за сваки пројекат који разматра сачини писмено образложење у коме ће навести разлоге за прихватање или неприхватање пројекта, и </w:t>
      </w:r>
    </w:p>
    <w:p w:rsidR="00287C74" w:rsidRPr="001C51F8" w:rsidRDefault="00287C74" w:rsidP="00287C74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C51F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A06702" w:rsidRPr="001C51F8">
        <w:rPr>
          <w:rFonts w:ascii="Times New Roman" w:hAnsi="Times New Roman"/>
          <w:sz w:val="24"/>
          <w:szCs w:val="24"/>
          <w:lang w:val="sr-Cyrl-CS"/>
        </w:rPr>
        <w:t xml:space="preserve">сачини образложени предлог о додели средстава за </w:t>
      </w:r>
      <w:r w:rsidR="0079341E" w:rsidRPr="001C51F8">
        <w:rPr>
          <w:rFonts w:ascii="Times New Roman" w:hAnsi="Times New Roman"/>
          <w:sz w:val="24"/>
          <w:szCs w:val="24"/>
          <w:lang w:val="sr-Cyrl-RS"/>
        </w:rPr>
        <w:t xml:space="preserve">финансирање и </w:t>
      </w:r>
      <w:r w:rsidR="00A06702" w:rsidRPr="001C51F8">
        <w:rPr>
          <w:rFonts w:ascii="Times New Roman" w:hAnsi="Times New Roman"/>
          <w:sz w:val="24"/>
          <w:szCs w:val="24"/>
          <w:lang w:val="sr-Cyrl-CS"/>
        </w:rPr>
        <w:t>суфинансирање пројеката средствима из буџета Града Новог Сада, са износима финансијских средстава за реализацију сваког појединачног пројекта.</w:t>
      </w:r>
    </w:p>
    <w:p w:rsidR="00287C74" w:rsidRPr="0038498E" w:rsidRDefault="00287C74" w:rsidP="00287C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7C74" w:rsidRPr="00215717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5717">
        <w:rPr>
          <w:rFonts w:ascii="Times New Roman" w:hAnsi="Times New Roman"/>
          <w:sz w:val="24"/>
          <w:szCs w:val="24"/>
          <w:lang w:val="sr-Cyrl-RS"/>
        </w:rPr>
        <w:t>III.</w:t>
      </w:r>
      <w:r w:rsidRPr="00215717">
        <w:rPr>
          <w:rFonts w:ascii="Times New Roman" w:hAnsi="Times New Roman"/>
          <w:sz w:val="24"/>
          <w:szCs w:val="24"/>
          <w:lang w:val="sr-Cyrl-CS"/>
        </w:rPr>
        <w:t xml:space="preserve">   Комисија има три члана.</w:t>
      </w: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        Комисија на првој седници бира председника Комисије. </w:t>
      </w: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        Председник Комисије координира рад Комисије и води седнице. </w:t>
      </w: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        Комисија доноси и усваја Пословник о раду.        </w:t>
      </w: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38498E">
        <w:rPr>
          <w:rFonts w:ascii="Times New Roman" w:hAnsi="Times New Roman"/>
          <w:sz w:val="24"/>
          <w:szCs w:val="24"/>
        </w:rPr>
        <w:t xml:space="preserve">  </w:t>
      </w:r>
    </w:p>
    <w:p w:rsidR="00287C74" w:rsidRPr="007B034B" w:rsidRDefault="00287C74" w:rsidP="00287C74">
      <w:pPr>
        <w:pStyle w:val="ListParagraph"/>
        <w:ind w:left="9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B034B">
        <w:rPr>
          <w:rFonts w:ascii="Times New Roman" w:hAnsi="Times New Roman"/>
          <w:sz w:val="24"/>
          <w:szCs w:val="24"/>
        </w:rPr>
        <w:t xml:space="preserve"> I</w:t>
      </w:r>
      <w:r w:rsidRPr="007B034B">
        <w:rPr>
          <w:rFonts w:ascii="Times New Roman" w:hAnsi="Times New Roman"/>
          <w:sz w:val="24"/>
          <w:szCs w:val="24"/>
          <w:lang w:val="sr-Cyrl-RS"/>
        </w:rPr>
        <w:t>V</w:t>
      </w:r>
      <w:r w:rsidRPr="007B034B">
        <w:rPr>
          <w:rFonts w:ascii="Times New Roman" w:hAnsi="Times New Roman"/>
          <w:sz w:val="24"/>
          <w:szCs w:val="24"/>
        </w:rPr>
        <w:t xml:space="preserve">. </w:t>
      </w:r>
      <w:r w:rsidRPr="007B034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7B034B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7B034B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7B034B">
        <w:rPr>
          <w:rFonts w:ascii="Times New Roman" w:hAnsi="Times New Roman"/>
          <w:sz w:val="24"/>
          <w:szCs w:val="24"/>
        </w:rPr>
        <w:t>Комисиј</w:t>
      </w:r>
      <w:r w:rsidRPr="007B034B">
        <w:rPr>
          <w:rFonts w:ascii="Times New Roman" w:hAnsi="Times New Roman"/>
          <w:sz w:val="24"/>
          <w:szCs w:val="24"/>
          <w:lang w:val="sr-Cyrl-RS"/>
        </w:rPr>
        <w:t>у</w:t>
      </w:r>
      <w:r w:rsidRPr="007B034B">
        <w:rPr>
          <w:rFonts w:ascii="Times New Roman" w:hAnsi="Times New Roman"/>
          <w:sz w:val="24"/>
          <w:szCs w:val="24"/>
        </w:rPr>
        <w:t xml:space="preserve"> </w:t>
      </w:r>
      <w:r w:rsidRPr="007B034B">
        <w:rPr>
          <w:rFonts w:ascii="Times New Roman" w:hAnsi="Times New Roman"/>
          <w:sz w:val="24"/>
          <w:szCs w:val="24"/>
          <w:lang w:val="sr-Cyrl-RS"/>
        </w:rPr>
        <w:t>се именују</w:t>
      </w:r>
      <w:r w:rsidRPr="007B034B">
        <w:rPr>
          <w:rFonts w:ascii="Times New Roman" w:hAnsi="Times New Roman"/>
          <w:sz w:val="24"/>
          <w:szCs w:val="24"/>
          <w:lang w:val="sr-Cyrl-CS"/>
        </w:rPr>
        <w:t>:</w:t>
      </w:r>
    </w:p>
    <w:p w:rsidR="00287C74" w:rsidRPr="007B034B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B034B">
        <w:rPr>
          <w:rFonts w:ascii="Times New Roman" w:hAnsi="Times New Roman"/>
          <w:i/>
          <w:sz w:val="24"/>
          <w:szCs w:val="24"/>
          <w:lang w:val="sr-Cyrl-CS"/>
        </w:rPr>
        <w:t xml:space="preserve">     </w:t>
      </w:r>
      <w:r w:rsidRPr="007B034B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Pr="007B034B">
        <w:rPr>
          <w:rFonts w:ascii="Times New Roman" w:hAnsi="Times New Roman"/>
          <w:sz w:val="24"/>
          <w:szCs w:val="24"/>
          <w:lang w:val="sr-Cyrl-CS"/>
        </w:rPr>
        <w:t xml:space="preserve">Зоран Булатовић, </w:t>
      </w:r>
      <w:r w:rsidR="00F2552E" w:rsidRPr="007B034B">
        <w:rPr>
          <w:rFonts w:ascii="Times New Roman" w:hAnsi="Times New Roman"/>
          <w:sz w:val="24"/>
          <w:szCs w:val="24"/>
          <w:lang w:val="sr-Cyrl-RS"/>
        </w:rPr>
        <w:t>професор ликовне културе,</w:t>
      </w:r>
      <w:r w:rsidR="007B034B" w:rsidRPr="007B034B">
        <w:rPr>
          <w:rFonts w:ascii="Times New Roman" w:hAnsi="Times New Roman"/>
          <w:sz w:val="24"/>
          <w:szCs w:val="24"/>
          <w:lang w:val="sr-Cyrl-RS"/>
        </w:rPr>
        <w:t xml:space="preserve"> директор Установе за израду таписерија „Атеље 61“, Петроварадин,</w:t>
      </w:r>
    </w:p>
    <w:p w:rsidR="00287C74" w:rsidRPr="007B034B" w:rsidRDefault="00287C74" w:rsidP="00287C74">
      <w:p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7B034B">
        <w:rPr>
          <w:rFonts w:ascii="Times New Roman" w:hAnsi="Times New Roman"/>
          <w:sz w:val="24"/>
          <w:szCs w:val="24"/>
          <w:lang w:val="sr-Cyrl-CS"/>
        </w:rPr>
        <w:t xml:space="preserve">2.    </w:t>
      </w:r>
      <w:r w:rsidRPr="007B034B">
        <w:rPr>
          <w:rFonts w:ascii="Times New Roman" w:hAnsi="Times New Roman"/>
          <w:sz w:val="24"/>
          <w:szCs w:val="24"/>
          <w:lang w:val="sr-Cyrl-RS"/>
        </w:rPr>
        <w:t xml:space="preserve">Иконија Радевић Вујовић, </w:t>
      </w:r>
      <w:r w:rsidR="00F2552E" w:rsidRPr="007B034B">
        <w:rPr>
          <w:rFonts w:ascii="Times New Roman" w:hAnsi="Times New Roman"/>
          <w:sz w:val="24"/>
          <w:szCs w:val="24"/>
          <w:lang w:val="sr-Cyrl-RS"/>
        </w:rPr>
        <w:t>мастер теоретичар уметности</w:t>
      </w:r>
      <w:r w:rsidRPr="007B034B">
        <w:rPr>
          <w:rFonts w:ascii="Times New Roman" w:hAnsi="Times New Roman"/>
          <w:sz w:val="24"/>
          <w:szCs w:val="24"/>
          <w:lang w:val="sr-Cyrl-RS"/>
        </w:rPr>
        <w:t xml:space="preserve">, и </w:t>
      </w:r>
    </w:p>
    <w:p w:rsidR="00287C74" w:rsidRPr="007B034B" w:rsidRDefault="00F2552E" w:rsidP="00287C74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B034B">
        <w:rPr>
          <w:rFonts w:ascii="Times New Roman" w:hAnsi="Times New Roman"/>
          <w:sz w:val="24"/>
          <w:szCs w:val="24"/>
          <w:lang w:val="sr-Cyrl-RS"/>
        </w:rPr>
        <w:lastRenderedPageBreak/>
        <w:t>3.    Павел Сурови, пословни информатичар</w:t>
      </w:r>
      <w:r w:rsidR="007B034B">
        <w:rPr>
          <w:rFonts w:ascii="Times New Roman" w:hAnsi="Times New Roman"/>
          <w:sz w:val="24"/>
          <w:szCs w:val="24"/>
          <w:lang w:val="sr-Cyrl-RS"/>
        </w:rPr>
        <w:t>, директор Установе за културу и образовање Културни центар „Кисач“, Кисач.</w:t>
      </w:r>
      <w:bookmarkStart w:id="0" w:name="_GoBack"/>
      <w:bookmarkEnd w:id="0"/>
    </w:p>
    <w:p w:rsidR="00287C74" w:rsidRPr="007B034B" w:rsidRDefault="00287C74" w:rsidP="00287C74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7B034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B034B">
        <w:rPr>
          <w:rFonts w:ascii="Times New Roman" w:hAnsi="Times New Roman"/>
          <w:sz w:val="24"/>
          <w:szCs w:val="24"/>
          <w:lang w:val="sr-Cyrl-RS"/>
        </w:rPr>
        <w:t>V</w:t>
      </w:r>
      <w:r w:rsidRPr="007B034B">
        <w:rPr>
          <w:rFonts w:ascii="Times New Roman" w:hAnsi="Times New Roman"/>
          <w:sz w:val="24"/>
          <w:szCs w:val="24"/>
        </w:rPr>
        <w:t xml:space="preserve">. </w:t>
      </w:r>
      <w:r w:rsidRPr="007B03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3C3F" w:rsidRPr="007B03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B034B">
        <w:rPr>
          <w:rFonts w:ascii="Times New Roman" w:hAnsi="Times New Roman"/>
          <w:sz w:val="24"/>
          <w:szCs w:val="24"/>
          <w:lang w:val="sr-Cyrl-RS"/>
        </w:rPr>
        <w:t xml:space="preserve">Председнику и члановима Комисије, за рад у Комисији припада накнада, и то: председнику у висини од 6.306,00 динара, а члановима у висини од 3.153,00 динара, и то </w:t>
      </w:r>
      <w:r w:rsidRPr="0038498E">
        <w:rPr>
          <w:rFonts w:ascii="Times New Roman" w:hAnsi="Times New Roman"/>
          <w:sz w:val="24"/>
          <w:szCs w:val="24"/>
          <w:lang w:val="sr-Cyrl-RS"/>
        </w:rPr>
        <w:t>под условом да нису чланови Градског већа Града Новог Сада или запослени у градским управама.</w:t>
      </w:r>
      <w:r w:rsidRPr="0038498E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    </w:t>
      </w:r>
    </w:p>
    <w:p w:rsidR="00287C74" w:rsidRPr="0038498E" w:rsidRDefault="00287C74" w:rsidP="00287C7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RS"/>
        </w:rPr>
        <w:t>Накнада се исплаћује под условом да је Комисија у току месеца одржала седницу, без обзира на број одржаних седница.</w:t>
      </w:r>
    </w:p>
    <w:p w:rsidR="00287C74" w:rsidRPr="0038498E" w:rsidRDefault="00287C74" w:rsidP="00287C7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Pr="00926329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RS"/>
        </w:rPr>
        <w:t>V</w:t>
      </w:r>
      <w:r w:rsidRPr="0038498E">
        <w:rPr>
          <w:rFonts w:ascii="Times New Roman" w:hAnsi="Times New Roman"/>
          <w:sz w:val="24"/>
          <w:szCs w:val="24"/>
        </w:rPr>
        <w:t>I</w:t>
      </w:r>
      <w:r w:rsidRPr="0038498E">
        <w:rPr>
          <w:rFonts w:ascii="Times New Roman" w:hAnsi="Times New Roman"/>
          <w:sz w:val="24"/>
          <w:szCs w:val="24"/>
          <w:lang w:val="sr-Cyrl-RS"/>
        </w:rPr>
        <w:t>.</w:t>
      </w:r>
      <w:r w:rsidRPr="0038498E">
        <w:rPr>
          <w:rFonts w:ascii="Times New Roman" w:hAnsi="Times New Roman"/>
          <w:sz w:val="24"/>
          <w:szCs w:val="24"/>
          <w:lang w:val="sr-Cyrl-RS"/>
        </w:rPr>
        <w:tab/>
        <w:t>Стручне и административно-техничке послове за потребе Комисије обављаће Градска управа за културу, чије ће одређено лице водити записник о раду Комисије.</w:t>
      </w: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RS"/>
        </w:rPr>
        <w:t>VII.</w:t>
      </w:r>
      <w:r w:rsidRPr="0038498E">
        <w:rPr>
          <w:rFonts w:ascii="Times New Roman" w:hAnsi="Times New Roman"/>
          <w:sz w:val="24"/>
          <w:szCs w:val="24"/>
          <w:lang w:val="sr-Cyrl-RS"/>
        </w:rPr>
        <w:tab/>
      </w:r>
      <w:r w:rsidRPr="0038498E">
        <w:rPr>
          <w:rFonts w:ascii="Times New Roman" w:hAnsi="Times New Roman"/>
          <w:sz w:val="24"/>
          <w:szCs w:val="24"/>
          <w:lang w:val="sr-Cyrl-CS"/>
        </w:rPr>
        <w:t>Ово решење објавити у „Службеном листу Града Новог Сада“.</w:t>
      </w:r>
    </w:p>
    <w:p w:rsidR="00287C74" w:rsidRPr="00554339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7C7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7C7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7C7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АУТОНОМНА ПОКРАЈИНА ВОЈВОДИНА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ГРАД  НОВИ САД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ГРАДОНАЧЕЛНИК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ГРАДА НОВОГ САДА                   </w:t>
      </w:r>
      <w:r w:rsidRPr="00827024">
        <w:rPr>
          <w:rFonts w:ascii="Times New Roman" w:hAnsi="Times New Roman"/>
          <w:b/>
          <w:sz w:val="24"/>
          <w:szCs w:val="24"/>
          <w:lang w:val="sr-Cyrl-CS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827024">
        <w:rPr>
          <w:rFonts w:ascii="Times New Roman" w:hAnsi="Times New Roman"/>
          <w:b/>
          <w:sz w:val="24"/>
          <w:szCs w:val="24"/>
          <w:lang w:val="sr-Cyrl-CS"/>
        </w:rPr>
        <w:t xml:space="preserve"> ГРАДОНАЧЕЛНИК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Број: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 xml:space="preserve">Датум: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 w:rsidR="00926329">
        <w:rPr>
          <w:rFonts w:ascii="Times New Roman" w:hAnsi="Times New Roman"/>
          <w:b/>
          <w:sz w:val="24"/>
          <w:szCs w:val="24"/>
          <w:lang w:val="sr-Cyrl-CS"/>
        </w:rPr>
        <w:t xml:space="preserve">    </w:t>
      </w:r>
      <w:r w:rsidRPr="00312A6F">
        <w:rPr>
          <w:rFonts w:ascii="Times New Roman" w:hAnsi="Times New Roman"/>
          <w:b/>
          <w:i/>
          <w:sz w:val="24"/>
          <w:szCs w:val="24"/>
          <w:lang w:val="sr-Cyrl-CS"/>
        </w:rPr>
        <w:t>Милош Вучевић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НОВИ САД</w:t>
      </w:r>
    </w:p>
    <w:p w:rsidR="004E3111" w:rsidRDefault="004E3111"/>
    <w:sectPr w:rsidR="004E3111" w:rsidSect="002F5B70">
      <w:pgSz w:w="12240" w:h="15840"/>
      <w:pgMar w:top="99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530" w:rsidRDefault="00CE5530" w:rsidP="00D26261">
      <w:pPr>
        <w:spacing w:after="0" w:line="240" w:lineRule="auto"/>
      </w:pPr>
      <w:r>
        <w:separator/>
      </w:r>
    </w:p>
  </w:endnote>
  <w:endnote w:type="continuationSeparator" w:id="0">
    <w:p w:rsidR="00CE5530" w:rsidRDefault="00CE5530" w:rsidP="00D2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530" w:rsidRDefault="00CE5530" w:rsidP="00D26261">
      <w:pPr>
        <w:spacing w:after="0" w:line="240" w:lineRule="auto"/>
      </w:pPr>
      <w:r>
        <w:separator/>
      </w:r>
    </w:p>
  </w:footnote>
  <w:footnote w:type="continuationSeparator" w:id="0">
    <w:p w:rsidR="00CE5530" w:rsidRDefault="00CE5530" w:rsidP="00D26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74"/>
    <w:rsid w:val="00100637"/>
    <w:rsid w:val="001C51F8"/>
    <w:rsid w:val="00215717"/>
    <w:rsid w:val="00287C74"/>
    <w:rsid w:val="002D764D"/>
    <w:rsid w:val="0030441E"/>
    <w:rsid w:val="00380C04"/>
    <w:rsid w:val="00441CF5"/>
    <w:rsid w:val="004E3111"/>
    <w:rsid w:val="0079341E"/>
    <w:rsid w:val="007B034B"/>
    <w:rsid w:val="007E665E"/>
    <w:rsid w:val="00926329"/>
    <w:rsid w:val="00A06702"/>
    <w:rsid w:val="00AF7B11"/>
    <w:rsid w:val="00CB5EFA"/>
    <w:rsid w:val="00CE5530"/>
    <w:rsid w:val="00D26261"/>
    <w:rsid w:val="00DA4DBF"/>
    <w:rsid w:val="00E22C2E"/>
    <w:rsid w:val="00EA3C3F"/>
    <w:rsid w:val="00F2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7BD6"/>
  <w15:docId w15:val="{63AEB03A-7F3C-40BC-AD1A-444F00E6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C74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C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26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6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6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GUKultura</cp:lastModifiedBy>
  <cp:revision>18</cp:revision>
  <dcterms:created xsi:type="dcterms:W3CDTF">2020-02-25T07:28:00Z</dcterms:created>
  <dcterms:modified xsi:type="dcterms:W3CDTF">2020-05-11T18:35:00Z</dcterms:modified>
</cp:coreProperties>
</file>